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51" w:rsidRDefault="00923A51" w:rsidP="003B428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281" w:rsidRPr="003B4281" w:rsidRDefault="003B4281" w:rsidP="003B428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Углич - Мышкин - </w:t>
      </w:r>
      <w:proofErr w:type="spellStart"/>
      <w:r w:rsidRPr="003B4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Мартыново</w:t>
      </w:r>
      <w:proofErr w:type="spellEnd"/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Гостиница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в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Углич (номера с </w:t>
      </w:r>
      <w:proofErr w:type="spellStart"/>
      <w:proofErr w:type="gramStart"/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у-ми</w:t>
      </w:r>
      <w:proofErr w:type="spellEnd"/>
      <w:proofErr w:type="gramEnd"/>
      <w:r w:rsidRPr="003B4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3B4281" w:rsidRPr="003B4281" w:rsidRDefault="003B4281" w:rsidP="003B42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тура: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  <w:r w:rsidR="00923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07.30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Отправление автобуса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Путевая 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информация. </w:t>
      </w:r>
    </w:p>
    <w:p w:rsidR="003B4281" w:rsidRPr="003B4281" w:rsidRDefault="00A4634F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</w:t>
      </w:r>
      <w:r w:rsidR="003B4281"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Прибытие в </w:t>
      </w:r>
      <w:r w:rsid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Мышкин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Пешеходная экскурсия-прогулка по Мышкину: особняки с мезонинами, старинные деревянные дома, Верхний бульвар.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 в музеи: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ремесел, где работают гончары, кузнецы и столяры, покупка сувениров с </w:t>
      </w:r>
      <w:proofErr w:type="spell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мышкинской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символикой; музей «Русские валенки» с выставкой «Сестры и братья валенка»; музей Льна с выставкой «Куколка – дружочек мой»; музей «Старая мельница»: экспозиция «Амбарные мыши» с сюрпризом. </w:t>
      </w:r>
      <w:proofErr w:type="gramEnd"/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14.00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</w:t>
      </w:r>
      <w:r w:rsidR="00A4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кафе города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634F" w:rsidRPr="003B4281" w:rsidRDefault="00A4634F" w:rsidP="00A46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15.0</w:t>
      </w:r>
      <w:r w:rsidR="003B4281"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B4281"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«Мышиного царства»: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Дворец Мыши, встреча с Царем и Царицей, осмотр мышиных владений, кладовых мышиного царства, Царского зверинца (мышиный зоопарк), прогулка по мышиным тропам, Грот Мыши.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осещение Музея столицы лоцманов (краеведческий музей). Музей старинной техники и экспозиция деревянного зодчества под открытым небом. </w:t>
      </w:r>
    </w:p>
    <w:p w:rsidR="00A4634F" w:rsidRPr="003B4281" w:rsidRDefault="00A4634F" w:rsidP="00A46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Отправление в дер. </w:t>
      </w:r>
      <w:proofErr w:type="spellStart"/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Мартыново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Мышкинского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Посещение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Музея </w:t>
      </w:r>
      <w:proofErr w:type="spellStart"/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Кацкарей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(крестьянская изба конца ХIХ в.): знакомство с обычаями, мифами и фольклором удивительного народа – жителей </w:t>
      </w:r>
      <w:proofErr w:type="spell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Кацкой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волости </w:t>
      </w:r>
      <w:proofErr w:type="spell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Мышкинского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уезда,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угощение </w:t>
      </w:r>
      <w:proofErr w:type="gramStart"/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proofErr w:type="gramEnd"/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русской печи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(картошка со сметаной, топленое молоко, разносол)</w:t>
      </w:r>
      <w:r w:rsidR="00A4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34F" w:rsidRPr="00A4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совмещенный с ужином</w:t>
      </w:r>
      <w:r w:rsidRPr="00A4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4281" w:rsidRPr="003B4281" w:rsidRDefault="00A4634F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3B4281"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B4281" w:rsidRPr="00923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Прибытие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Углич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4281" w:rsidRPr="00923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Размещение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B4281" w:rsidRPr="00923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гостинице</w:t>
      </w:r>
      <w:r w:rsidRPr="00923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города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день</w:t>
      </w:r>
      <w:r w:rsidR="00923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09.00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ресторане </w:t>
      </w:r>
      <w:r w:rsidR="00A463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гостинице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46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.30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72096" w:rsidRPr="00A72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Экскурсия по </w:t>
      </w:r>
      <w:r w:rsidRPr="00A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Углич</w:t>
      </w:r>
      <w:r w:rsidR="00A72096" w:rsidRPr="00A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Обзорная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экскурсия: церковь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Димитрия-на-Поле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исторический центр города, Торговые ряды, памятник Русскому воинству, купеческие особняки XVIII-XX вв. на Ярославской и Ростовской улицах, многочисленные церкви, ансамбли Богоявленского и Воскресенского монастырей, плотина </w:t>
      </w:r>
      <w:proofErr w:type="spell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Угличской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ГЭС, шлюз и живописная дамба, панорама Углича с левого берега Волги.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Экскурсия в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Кремль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территория которого с севера ограничена Волгой, а с востока и запада Каменным ручьем и рекой </w:t>
      </w:r>
      <w:proofErr w:type="spell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Шелковкой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посетите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церковь </w:t>
      </w:r>
      <w:proofErr w:type="spellStart"/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Димитрия-на-Крови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(XVII в.).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Посещение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Воскресенского монастыря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(XVII в.), архитектура которого является признанным шедевром русского ансамблевого зодчества XVII века. Здесь разрабатывались идеи, которые затем с еще большим размахом воплотились в комплексе метрополии в Ростове Великом. </w:t>
      </w:r>
    </w:p>
    <w:p w:rsidR="00A4634F" w:rsidRPr="00A72096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12.30</w:t>
      </w:r>
      <w:r w:rsidR="00A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-13.00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Посещение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«Музея городского быта»: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34F" w:rsidRPr="00A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программа «Старый город»</w:t>
      </w:r>
      <w:r w:rsidR="00A72096" w:rsidRPr="00A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чаепитием</w:t>
      </w:r>
      <w:r w:rsidR="00A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без, на выбор </w:t>
      </w:r>
      <w:r w:rsidR="00A72096" w:rsidRPr="00A72096">
        <w:rPr>
          <w:rFonts w:ascii="Times New Roman" w:eastAsia="Times New Roman" w:hAnsi="Times New Roman" w:cs="Times New Roman"/>
          <w:sz w:val="24"/>
          <w:szCs w:val="24"/>
          <w:lang w:eastAsia="ru-RU"/>
        </w:rPr>
        <w:t>(чай с  пирогами)</w:t>
      </w:r>
      <w:r w:rsidR="00A72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F5C" w:rsidRDefault="00A72096" w:rsidP="007B2F5C">
      <w:pPr>
        <w:pStyle w:val="a5"/>
      </w:pPr>
      <w:r w:rsidRPr="00A72096">
        <w:rPr>
          <w:b/>
        </w:rPr>
        <w:t>14.00-14.30</w:t>
      </w:r>
      <w:r>
        <w:t xml:space="preserve"> Посещения </w:t>
      </w:r>
      <w:r w:rsidRPr="00A72096">
        <w:rPr>
          <w:b/>
        </w:rPr>
        <w:t>музея «Мифов и суеверий»</w:t>
      </w:r>
      <w:r w:rsidR="00923A51">
        <w:rPr>
          <w:b/>
        </w:rPr>
        <w:t>:</w:t>
      </w:r>
      <w:r w:rsidR="00923A51" w:rsidRPr="00923A51">
        <w:rPr>
          <w:sz w:val="20"/>
          <w:szCs w:val="20"/>
        </w:rPr>
        <w:t xml:space="preserve"> </w:t>
      </w:r>
      <w:r w:rsidR="00923A51">
        <w:t>в</w:t>
      </w:r>
      <w:r w:rsidR="00923A51" w:rsidRPr="00923A51">
        <w:t xml:space="preserve"> </w:t>
      </w:r>
      <w:proofErr w:type="gramStart"/>
      <w:r w:rsidR="00923A51" w:rsidRPr="00923A51">
        <w:t>залах</w:t>
      </w:r>
      <w:proofErr w:type="gramEnd"/>
      <w:r w:rsidR="00923A51" w:rsidRPr="00923A51">
        <w:t xml:space="preserve"> музея Вы увидите героев страшных и увлекательных сказок: </w:t>
      </w:r>
      <w:proofErr w:type="gramStart"/>
      <w:r w:rsidR="00923A51" w:rsidRPr="00923A51">
        <w:t xml:space="preserve">Бабу-Ягу, упыря, вурдалака, беса; а так же мифологических существ: домового, </w:t>
      </w:r>
      <w:proofErr w:type="spellStart"/>
      <w:r w:rsidR="00923A51" w:rsidRPr="00923A51">
        <w:t>полевика</w:t>
      </w:r>
      <w:proofErr w:type="spellEnd"/>
      <w:r w:rsidR="00923A51" w:rsidRPr="00923A51">
        <w:t>, кикимору, птицу Сирин, выполненных в натуральную величину автором музея, Дарьей Чужой.</w:t>
      </w:r>
      <w:proofErr w:type="gramEnd"/>
      <w:r w:rsidR="00923A51" w:rsidRPr="00923A51">
        <w:t xml:space="preserve"> Вы совершите необыкновенную экскурсию в мир народных праздников и обрядов, узнаете много интересного о древних верованиях, богах, волхвах и шаманах, познакомитесь с эзотерическими практиками наших предков, расшифруете сказки и </w:t>
      </w:r>
      <w:proofErr w:type="spellStart"/>
      <w:r w:rsidR="00923A51" w:rsidRPr="00923A51">
        <w:t>былички</w:t>
      </w:r>
      <w:proofErr w:type="spellEnd"/>
      <w:r w:rsidR="00923A51" w:rsidRPr="00923A51">
        <w:t xml:space="preserve">. Откроете для себя множество оберегов и талисманов, примет и методов исцеления от разных недугов старинными способами, познакомитесь с множеством популярных, а так же редких гаданий. </w:t>
      </w:r>
    </w:p>
    <w:p w:rsidR="00A72096" w:rsidRPr="003B4281" w:rsidRDefault="00A72096" w:rsidP="007B2F5C">
      <w:pPr>
        <w:pStyle w:val="a5"/>
      </w:pPr>
      <w:r w:rsidRPr="00A72096">
        <w:rPr>
          <w:b/>
        </w:rPr>
        <w:t>15.00-15.30</w:t>
      </w:r>
      <w:r>
        <w:t xml:space="preserve"> </w:t>
      </w:r>
      <w:r w:rsidR="003B4281" w:rsidRPr="003B4281">
        <w:t xml:space="preserve">– </w:t>
      </w:r>
      <w:r w:rsidR="003B4281" w:rsidRPr="003B4281">
        <w:rPr>
          <w:b/>
          <w:bCs/>
        </w:rPr>
        <w:t xml:space="preserve">Обед </w:t>
      </w:r>
      <w:r w:rsidR="00923A51" w:rsidRPr="00923A51">
        <w:rPr>
          <w:bCs/>
        </w:rPr>
        <w:t>в кафе города.</w:t>
      </w:r>
      <w:r w:rsidR="007B2F5C">
        <w:rPr>
          <w:bCs/>
        </w:rPr>
        <w:t xml:space="preserve">                                                                                                                </w:t>
      </w:r>
      <w:r>
        <w:rPr>
          <w:b/>
          <w:bCs/>
        </w:rPr>
        <w:t>16.00-16.30 Отправления в Москву.</w:t>
      </w:r>
    </w:p>
    <w:p w:rsidR="003B4281" w:rsidRPr="007B2F5C" w:rsidRDefault="007B2F5C" w:rsidP="007B2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7B2F5C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Стоимость на группу по запросу</w:t>
      </w:r>
    </w:p>
    <w:sectPr w:rsidR="003B4281" w:rsidRPr="007B2F5C" w:rsidSect="00923A51">
      <w:pgSz w:w="11906" w:h="16838"/>
      <w:pgMar w:top="142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281"/>
    <w:rsid w:val="003B4281"/>
    <w:rsid w:val="007B2F5C"/>
    <w:rsid w:val="00923A51"/>
    <w:rsid w:val="00A3325B"/>
    <w:rsid w:val="00A4634F"/>
    <w:rsid w:val="00A72096"/>
    <w:rsid w:val="00F2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53"/>
  </w:style>
  <w:style w:type="paragraph" w:styleId="3">
    <w:name w:val="heading 3"/>
    <w:basedOn w:val="a"/>
    <w:link w:val="30"/>
    <w:uiPriority w:val="9"/>
    <w:qFormat/>
    <w:rsid w:val="003B42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42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42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42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4281"/>
    <w:rPr>
      <w:b/>
      <w:bCs/>
    </w:rPr>
  </w:style>
  <w:style w:type="character" w:customStyle="1" w:styleId="strong">
    <w:name w:val="strong"/>
    <w:basedOn w:val="a0"/>
    <w:rsid w:val="003B4281"/>
  </w:style>
  <w:style w:type="character" w:customStyle="1" w:styleId="noteli">
    <w:name w:val="noteli"/>
    <w:basedOn w:val="a0"/>
    <w:rsid w:val="003B4281"/>
  </w:style>
  <w:style w:type="character" w:customStyle="1" w:styleId="bodyli">
    <w:name w:val="bodyli"/>
    <w:basedOn w:val="a0"/>
    <w:rsid w:val="003B4281"/>
  </w:style>
  <w:style w:type="character" w:styleId="a4">
    <w:name w:val="Hyperlink"/>
    <w:basedOn w:val="a0"/>
    <w:uiPriority w:val="99"/>
    <w:semiHidden/>
    <w:unhideWhenUsed/>
    <w:rsid w:val="003B42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cp:lastPrinted>2014-03-26T10:06:00Z</cp:lastPrinted>
  <dcterms:created xsi:type="dcterms:W3CDTF">2014-03-26T10:11:00Z</dcterms:created>
  <dcterms:modified xsi:type="dcterms:W3CDTF">2020-11-03T11:24:00Z</dcterms:modified>
</cp:coreProperties>
</file>